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CF48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b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D99F72A" wp14:editId="56ABD4E5">
            <wp:simplePos x="0" y="0"/>
            <wp:positionH relativeFrom="column">
              <wp:posOffset>-45720</wp:posOffset>
            </wp:positionH>
            <wp:positionV relativeFrom="paragraph">
              <wp:posOffset>-169545</wp:posOffset>
            </wp:positionV>
            <wp:extent cx="581025" cy="771525"/>
            <wp:effectExtent l="19050" t="0" r="9525" b="0"/>
            <wp:wrapThrough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hrough>
            <wp:docPr id="2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C5">
        <w:rPr>
          <w:rFonts w:ascii="Calibri" w:eastAsia="Calibri" w:hAnsi="Calibri" w:cs="Times New Roman"/>
          <w:b/>
        </w:rPr>
        <w:t>ART MOBLE CENTRE, S.L. – Llibreria</w:t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</w:rPr>
        <w:t xml:space="preserve">Tel.: </w:t>
      </w:r>
      <w:r w:rsidRPr="00B829C5">
        <w:rPr>
          <w:rFonts w:ascii="Calibri" w:eastAsia="Calibri" w:hAnsi="Calibri" w:cs="Times New Roman"/>
        </w:rPr>
        <w:tab/>
        <w:t>977 420 880</w:t>
      </w:r>
    </w:p>
    <w:p w14:paraId="237FE636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Av. Catalunya, 16 baixos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>Mail:</w:t>
      </w:r>
      <w:r w:rsidRPr="00B829C5">
        <w:rPr>
          <w:rFonts w:ascii="Calibri" w:eastAsia="Calibri" w:hAnsi="Calibri" w:cs="Times New Roman"/>
        </w:rPr>
        <w:tab/>
      </w:r>
      <w:hyperlink r:id="rId5" w:history="1">
        <w:r w:rsidRPr="00B829C5">
          <w:rPr>
            <w:rFonts w:ascii="Calibri" w:eastAsia="Calibri" w:hAnsi="Calibri" w:cs="Times New Roman"/>
            <w:color w:val="0000FF"/>
            <w:u w:val="single"/>
          </w:rPr>
          <w:t>oficina@artmoble.es</w:t>
        </w:r>
      </w:hyperlink>
    </w:p>
    <w:p w14:paraId="7CAF630E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u w:val="single"/>
        </w:rPr>
        <w:t>43780 – GANDESA</w:t>
      </w:r>
      <w:r w:rsidRPr="00B829C5">
        <w:rPr>
          <w:rFonts w:ascii="Calibri" w:eastAsia="Calibri" w:hAnsi="Calibri" w:cs="Times New Roman"/>
        </w:rPr>
        <w:t xml:space="preserve"> (Tarragona)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 xml:space="preserve"> </w:t>
      </w:r>
    </w:p>
    <w:p w14:paraId="6F780E30" w14:textId="77777777" w:rsidR="000355CA" w:rsidRPr="00B829C5" w:rsidRDefault="000355CA" w:rsidP="000355CA">
      <w:pPr>
        <w:spacing w:after="0" w:line="276" w:lineRule="auto"/>
        <w:ind w:firstLine="708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  <w:gridCol w:w="2237"/>
      </w:tblGrid>
      <w:tr w:rsidR="000355CA" w:rsidRPr="00B829C5" w14:paraId="472DE134" w14:textId="77777777" w:rsidTr="00FF2A5D">
        <w:tc>
          <w:tcPr>
            <w:tcW w:w="8472" w:type="dxa"/>
          </w:tcPr>
          <w:p w14:paraId="6BC53C40" w14:textId="48ED2261" w:rsidR="000355CA" w:rsidRPr="00B829C5" w:rsidRDefault="000355CA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t>COMANDA DE LLIBRES 202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B829C5">
              <w:rPr>
                <w:rFonts w:ascii="Calibri" w:eastAsia="Calibri" w:hAnsi="Calibri" w:cs="Times New Roman"/>
                <w:b/>
              </w:rPr>
              <w:t>/202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B829C5">
              <w:rPr>
                <w:rFonts w:ascii="Calibri" w:eastAsia="Calibri" w:hAnsi="Calibri" w:cs="Times New Roman"/>
                <w:b/>
              </w:rPr>
              <w:t xml:space="preserve"> –  INSTITUT TERRA ALTA</w:t>
            </w:r>
          </w:p>
        </w:tc>
        <w:tc>
          <w:tcPr>
            <w:tcW w:w="2440" w:type="dxa"/>
          </w:tcPr>
          <w:p w14:paraId="08A543FC" w14:textId="77777777" w:rsidR="000355CA" w:rsidRPr="00B829C5" w:rsidRDefault="000355CA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t>2n ESO</w:t>
            </w:r>
          </w:p>
        </w:tc>
      </w:tr>
    </w:tbl>
    <w:p w14:paraId="46256CBE" w14:textId="77777777" w:rsidR="000355CA" w:rsidRPr="00B829C5" w:rsidRDefault="000355CA" w:rsidP="000355CA">
      <w:pPr>
        <w:spacing w:after="0" w:line="276" w:lineRule="auto"/>
        <w:ind w:firstLine="708"/>
        <w:jc w:val="right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4B0E" wp14:editId="14332737">
                <wp:simplePos x="0" y="0"/>
                <wp:positionH relativeFrom="column">
                  <wp:posOffset>-721995</wp:posOffset>
                </wp:positionH>
                <wp:positionV relativeFrom="paragraph">
                  <wp:posOffset>63500</wp:posOffset>
                </wp:positionV>
                <wp:extent cx="7524750" cy="0"/>
                <wp:effectExtent l="7620" t="6985" r="11430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7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56.85pt;margin-top:5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+VfJKt4AAAALAQAADwAAAGRycy9kb3ducmV2&#10;LnhtbEyPwU7DMBBE70j8g7VIXFBruxUUQpyqQuLAkbYSVzdekkC8jmKnCf16tuJAjzvzNDuTryff&#10;iiP2sQlkQM8VCKQyuIYqA/vd6+wRREyWnG0DoYEfjLAurq9ym7kw0jset6kSHEIxswbqlLpMyljW&#10;6G2chw6Jvc/Qe5v47CvpejtyuG/lQqkH6W1D/KG2Hb7UWH5vB28A43Cv1ebJV/u303j3sTh9jd3O&#10;mNubafMMIuGU/mE41+fqUHCnQxjIRdEamGm9XDHLjuJRZ0Kt9BLE4U+RRS4vNxS/AA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PlXySreAAAACwEAAA8AAAAAAAAAAAAAAAAAEgQAAGRy&#10;cy9kb3ducmV2LnhtbFBLBQYAAAAABAAEAPMAAAAdBQAAAAA=&#10;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965"/>
        <w:gridCol w:w="1133"/>
        <w:gridCol w:w="4787"/>
      </w:tblGrid>
      <w:tr w:rsidR="000355CA" w:rsidRPr="00B829C5" w14:paraId="3C8F2E60" w14:textId="77777777" w:rsidTr="00FF2A5D">
        <w:trPr>
          <w:trHeight w:val="397"/>
        </w:trPr>
        <w:tc>
          <w:tcPr>
            <w:tcW w:w="1036" w:type="dxa"/>
          </w:tcPr>
          <w:p w14:paraId="24C9A199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</w:tcPr>
          <w:p w14:paraId="664925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354A1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Data:</w:t>
            </w:r>
          </w:p>
        </w:tc>
        <w:tc>
          <w:tcPr>
            <w:tcW w:w="4926" w:type="dxa"/>
            <w:vAlign w:val="center"/>
          </w:tcPr>
          <w:p w14:paraId="5A67009B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5440FD70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BF2DA3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Nom:</w:t>
            </w:r>
          </w:p>
        </w:tc>
        <w:tc>
          <w:tcPr>
            <w:tcW w:w="3041" w:type="dxa"/>
            <w:vAlign w:val="center"/>
          </w:tcPr>
          <w:p w14:paraId="0EAA3272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325DF75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Cognoms:</w:t>
            </w:r>
          </w:p>
        </w:tc>
        <w:tc>
          <w:tcPr>
            <w:tcW w:w="4926" w:type="dxa"/>
            <w:vAlign w:val="center"/>
          </w:tcPr>
          <w:p w14:paraId="59E57ED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3C365093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C47960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Població:</w:t>
            </w:r>
          </w:p>
        </w:tc>
        <w:tc>
          <w:tcPr>
            <w:tcW w:w="3041" w:type="dxa"/>
            <w:vAlign w:val="center"/>
          </w:tcPr>
          <w:p w14:paraId="4152F99C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3EAD91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Adreça:</w:t>
            </w:r>
          </w:p>
        </w:tc>
        <w:tc>
          <w:tcPr>
            <w:tcW w:w="4926" w:type="dxa"/>
            <w:vAlign w:val="center"/>
          </w:tcPr>
          <w:p w14:paraId="2A9549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0726703B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0ABDDBE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Tel.:</w:t>
            </w:r>
          </w:p>
        </w:tc>
        <w:tc>
          <w:tcPr>
            <w:tcW w:w="3041" w:type="dxa"/>
            <w:vAlign w:val="center"/>
          </w:tcPr>
          <w:p w14:paraId="30A96E0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EFD9B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Mail:</w:t>
            </w:r>
          </w:p>
        </w:tc>
        <w:tc>
          <w:tcPr>
            <w:tcW w:w="4926" w:type="dxa"/>
            <w:vAlign w:val="center"/>
          </w:tcPr>
          <w:p w14:paraId="02801807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68AC36F0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1C48C2A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</w:p>
    <w:p w14:paraId="5C4202E5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  <w:r w:rsidRPr="00B829C5">
        <w:rPr>
          <w:rFonts w:ascii="Calibri" w:eastAsia="Calibri" w:hAnsi="Calibri" w:cs="Times New Roman"/>
          <w:u w:val="single"/>
        </w:rPr>
        <w:t xml:space="preserve">Marqueu amb una </w:t>
      </w:r>
      <w:r w:rsidRPr="00B829C5">
        <w:rPr>
          <w:rFonts w:ascii="Calibri" w:eastAsia="Calibri" w:hAnsi="Calibri" w:cs="Times New Roman"/>
          <w:b/>
          <w:u w:val="single"/>
        </w:rPr>
        <w:t xml:space="preserve">X </w:t>
      </w:r>
      <w:r w:rsidRPr="00B829C5">
        <w:rPr>
          <w:rFonts w:ascii="Calibri" w:eastAsia="Calibri" w:hAnsi="Calibri" w:cs="Times New Roman"/>
          <w:u w:val="single"/>
        </w:rPr>
        <w:t>els Llibres que voleu encomanar</w:t>
      </w:r>
    </w:p>
    <w:p w14:paraId="6B75EAA6" w14:textId="77777777" w:rsidR="000355CA" w:rsidRPr="00B829C5" w:rsidRDefault="000355CA" w:rsidP="000355CA">
      <w:pPr>
        <w:spacing w:after="0" w:line="276" w:lineRule="auto"/>
        <w:ind w:firstLine="426"/>
        <w:jc w:val="both"/>
        <w:rPr>
          <w:rFonts w:ascii="Calibri" w:eastAsia="Calibri" w:hAnsi="Calibri" w:cs="Times New Roman"/>
          <w:b/>
        </w:rPr>
      </w:pPr>
    </w:p>
    <w:p w14:paraId="25B7CBE1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CATALÀ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="000355CA" w:rsidRPr="00B829C5" w14:paraId="674A08FA" w14:textId="77777777" w:rsidTr="000355CA">
        <w:trPr>
          <w:trHeight w:val="397"/>
        </w:trPr>
        <w:tc>
          <w:tcPr>
            <w:tcW w:w="524" w:type="dxa"/>
            <w:vAlign w:val="center"/>
          </w:tcPr>
          <w:p w14:paraId="17154E08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</w:instrText>
            </w:r>
            <w:bookmarkStart w:id="1" w:name="Casilla1"/>
            <w:r w:rsidRPr="00B829C5">
              <w:rPr>
                <w:rFonts w:ascii="Calibri" w:eastAsia="Calibri" w:hAnsi="Calibri" w:cs="Times New Roman"/>
              </w:rPr>
              <w:instrText xml:space="preserve">FORMCHECKBOX </w:instrText>
            </w:r>
            <w:r w:rsidR="00C669F6">
              <w:rPr>
                <w:rFonts w:ascii="Calibri" w:eastAsia="Calibri" w:hAnsi="Calibri" w:cs="Times New Roman"/>
              </w:rPr>
            </w:r>
            <w:r w:rsidR="00C669F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6838" w:type="dxa"/>
            <w:vAlign w:val="center"/>
          </w:tcPr>
          <w:p w14:paraId="275F53D6" w14:textId="0330BAFA" w:rsidR="000355CA" w:rsidRPr="00B829C5" w:rsidRDefault="000355CA" w:rsidP="00FF2A5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LES CARTES D’HÈRCULES POIROT. E</w:t>
            </w:r>
            <w:r w:rsidR="0073277A">
              <w:rPr>
                <w:rFonts w:ascii="Calibri" w:eastAsia="Calibri" w:hAnsi="Calibri" w:cs="Arial"/>
              </w:rPr>
              <w:t>ducaula62</w:t>
            </w:r>
          </w:p>
        </w:tc>
        <w:tc>
          <w:tcPr>
            <w:tcW w:w="1666" w:type="dxa"/>
            <w:vAlign w:val="center"/>
          </w:tcPr>
          <w:p w14:paraId="0F2004CC" w14:textId="7DFF3DEC" w:rsidR="000355CA" w:rsidRPr="00B829C5" w:rsidRDefault="000355CA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9788492672424</w:t>
            </w:r>
          </w:p>
        </w:tc>
        <w:tc>
          <w:tcPr>
            <w:tcW w:w="883" w:type="dxa"/>
            <w:vAlign w:val="center"/>
          </w:tcPr>
          <w:p w14:paraId="5A64C798" w14:textId="7F0FFF50" w:rsidR="000355CA" w:rsidRPr="00B829C5" w:rsidRDefault="000355CA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10.95 €</w:t>
            </w:r>
          </w:p>
        </w:tc>
      </w:tr>
      <w:tr w:rsidR="000355CA" w:rsidRPr="00B829C5" w14:paraId="318964C7" w14:textId="77777777" w:rsidTr="000355CA">
        <w:trPr>
          <w:trHeight w:val="397"/>
        </w:trPr>
        <w:tc>
          <w:tcPr>
            <w:tcW w:w="524" w:type="dxa"/>
            <w:vAlign w:val="center"/>
          </w:tcPr>
          <w:p w14:paraId="1E475B34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669F6">
              <w:rPr>
                <w:rFonts w:ascii="Calibri" w:eastAsia="Calibri" w:hAnsi="Calibri" w:cs="Times New Roman"/>
              </w:rPr>
            </w:r>
            <w:r w:rsidR="00C669F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6838" w:type="dxa"/>
            <w:vAlign w:val="center"/>
          </w:tcPr>
          <w:p w14:paraId="3282A173" w14:textId="49CC53CB" w:rsidR="000355CA" w:rsidRPr="00B829C5" w:rsidRDefault="00B111C9" w:rsidP="00FF2A5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LLIBRE DE LES BÈSTIES</w:t>
            </w:r>
            <w:r w:rsidR="00FB2557">
              <w:rPr>
                <w:rFonts w:ascii="Calibri" w:eastAsia="Calibri" w:hAnsi="Calibri" w:cs="Arial"/>
              </w:rPr>
              <w:t>. Ed. Didacta</w:t>
            </w:r>
          </w:p>
        </w:tc>
        <w:tc>
          <w:tcPr>
            <w:tcW w:w="1666" w:type="dxa"/>
            <w:vAlign w:val="center"/>
          </w:tcPr>
          <w:p w14:paraId="58787E29" w14:textId="56FE4C2C" w:rsidR="000355CA" w:rsidRPr="00B829C5" w:rsidRDefault="00B82C30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9788418695339</w:t>
            </w:r>
          </w:p>
        </w:tc>
        <w:tc>
          <w:tcPr>
            <w:tcW w:w="883" w:type="dxa"/>
            <w:vAlign w:val="center"/>
          </w:tcPr>
          <w:p w14:paraId="218CCC61" w14:textId="05E53D24" w:rsidR="000355CA" w:rsidRPr="00B829C5" w:rsidRDefault="00B82C30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11.50 </w:t>
            </w:r>
            <w:r w:rsidR="000355CA">
              <w:rPr>
                <w:rFonts w:ascii="Calibri" w:eastAsia="Calibri" w:hAnsi="Calibri" w:cs="Arial"/>
              </w:rPr>
              <w:t>€</w:t>
            </w:r>
          </w:p>
        </w:tc>
      </w:tr>
    </w:tbl>
    <w:p w14:paraId="5B6CC3A9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769B0B20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CASTELLÀ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838"/>
        <w:gridCol w:w="1666"/>
        <w:gridCol w:w="884"/>
      </w:tblGrid>
      <w:tr w:rsidR="000355CA" w:rsidRPr="00B829C5" w14:paraId="2A1B9C5A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3506B792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669F6">
              <w:rPr>
                <w:rFonts w:ascii="Calibri" w:eastAsia="Calibri" w:hAnsi="Calibri" w:cs="Times New Roman"/>
              </w:rPr>
            </w:r>
            <w:r w:rsidR="00C669F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5DBD3A13" w14:textId="3F4CB6A2" w:rsidR="000355CA" w:rsidRPr="00B829C5" w:rsidRDefault="00FB2557" w:rsidP="00FF2A5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LAS LÁGRIMAS DE SHIVA, Ed. Edebé</w:t>
            </w:r>
          </w:p>
        </w:tc>
        <w:tc>
          <w:tcPr>
            <w:tcW w:w="1573" w:type="dxa"/>
            <w:vAlign w:val="center"/>
          </w:tcPr>
          <w:p w14:paraId="3F69C32B" w14:textId="7F5F28CE" w:rsidR="000355CA" w:rsidRPr="00B829C5" w:rsidRDefault="00C0532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9788423675104</w:t>
            </w:r>
          </w:p>
        </w:tc>
        <w:tc>
          <w:tcPr>
            <w:tcW w:w="893" w:type="dxa"/>
            <w:vAlign w:val="center"/>
          </w:tcPr>
          <w:p w14:paraId="57712169" w14:textId="5AE5D756" w:rsidR="000355CA" w:rsidRPr="00B829C5" w:rsidRDefault="00C0532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11.95</w:t>
            </w:r>
            <w:r w:rsidR="000355CA">
              <w:rPr>
                <w:rFonts w:ascii="Calibri" w:eastAsia="Calibri" w:hAnsi="Calibri" w:cs="Arial"/>
              </w:rPr>
              <w:t xml:space="preserve"> €</w:t>
            </w:r>
          </w:p>
        </w:tc>
      </w:tr>
      <w:tr w:rsidR="000355CA" w:rsidRPr="00B829C5" w14:paraId="5832AAC6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0049EF0F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669F6">
              <w:rPr>
                <w:rFonts w:ascii="Calibri" w:eastAsia="Calibri" w:hAnsi="Calibri" w:cs="Times New Roman"/>
              </w:rPr>
            </w:r>
            <w:r w:rsidR="00C669F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2F64B511" w14:textId="1CE3BA0A" w:rsidR="000355CA" w:rsidRPr="00B829C5" w:rsidRDefault="000355CA" w:rsidP="00FF2A5D">
            <w:pPr>
              <w:rPr>
                <w:rFonts w:ascii="Calibri" w:eastAsia="Calibri" w:hAnsi="Calibri" w:cs="Arial"/>
              </w:rPr>
            </w:pPr>
            <w:r w:rsidRPr="00B829C5">
              <w:rPr>
                <w:rFonts w:ascii="Calibri" w:eastAsia="Calibri" w:hAnsi="Calibri" w:cs="Arial"/>
              </w:rPr>
              <w:t xml:space="preserve"> </w:t>
            </w:r>
            <w:r w:rsidR="00C05329">
              <w:rPr>
                <w:rFonts w:ascii="Calibri" w:eastAsia="Calibri" w:hAnsi="Calibri" w:cs="Arial"/>
              </w:rPr>
              <w:t>ROMEO Y JULIETA, Ed. Almadra</w:t>
            </w:r>
            <w:r w:rsidR="00DE67CB">
              <w:rPr>
                <w:rFonts w:ascii="Calibri" w:eastAsia="Calibri" w:hAnsi="Calibri" w:cs="Arial"/>
              </w:rPr>
              <w:t>ba</w:t>
            </w:r>
          </w:p>
        </w:tc>
        <w:tc>
          <w:tcPr>
            <w:tcW w:w="1573" w:type="dxa"/>
            <w:vAlign w:val="center"/>
          </w:tcPr>
          <w:p w14:paraId="458323DF" w14:textId="00EFD2F3" w:rsidR="000355CA" w:rsidRPr="00B829C5" w:rsidRDefault="00DE67CB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9788483086186</w:t>
            </w:r>
          </w:p>
        </w:tc>
        <w:tc>
          <w:tcPr>
            <w:tcW w:w="893" w:type="dxa"/>
            <w:vAlign w:val="center"/>
          </w:tcPr>
          <w:p w14:paraId="5303E9F1" w14:textId="6CE03811" w:rsidR="000355CA" w:rsidRPr="00B829C5" w:rsidRDefault="00DE67CB" w:rsidP="00FF2A5D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14.90</w:t>
            </w:r>
            <w:r w:rsidR="000355CA">
              <w:rPr>
                <w:rFonts w:ascii="Calibri" w:eastAsia="Calibri" w:hAnsi="Calibri" w:cs="Arial"/>
              </w:rPr>
              <w:t xml:space="preserve"> €</w:t>
            </w:r>
          </w:p>
        </w:tc>
      </w:tr>
      <w:tr w:rsidR="000355CA" w:rsidRPr="00B829C5" w14:paraId="2BBA5B9F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2ACE612C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669F6">
              <w:rPr>
                <w:rFonts w:ascii="Calibri" w:eastAsia="Calibri" w:hAnsi="Calibri" w:cs="Times New Roman"/>
              </w:rPr>
            </w:r>
            <w:r w:rsidR="00C669F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4A729665" w14:textId="08C3FED8" w:rsidR="000355CA" w:rsidRPr="00B829C5" w:rsidRDefault="00DE67CB" w:rsidP="00FF2A5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INVISIB</w:t>
            </w:r>
            <w:r w:rsidR="002A36E7">
              <w:rPr>
                <w:rFonts w:ascii="Calibri" w:eastAsia="Calibri" w:hAnsi="Calibri" w:cs="Arial"/>
              </w:rPr>
              <w:t>LE, Ed. Nube de Tinta</w:t>
            </w:r>
          </w:p>
        </w:tc>
        <w:tc>
          <w:tcPr>
            <w:tcW w:w="1573" w:type="dxa"/>
            <w:vAlign w:val="center"/>
          </w:tcPr>
          <w:p w14:paraId="2900907C" w14:textId="5DB27C01" w:rsidR="000355CA" w:rsidRPr="00B829C5" w:rsidRDefault="002A36E7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9788416588435</w:t>
            </w:r>
          </w:p>
        </w:tc>
        <w:tc>
          <w:tcPr>
            <w:tcW w:w="893" w:type="dxa"/>
            <w:vAlign w:val="center"/>
          </w:tcPr>
          <w:p w14:paraId="15B3BF30" w14:textId="30AC2E66" w:rsidR="000355CA" w:rsidRPr="00B829C5" w:rsidRDefault="002A36E7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15.95</w:t>
            </w:r>
            <w:r w:rsidR="000355CA">
              <w:rPr>
                <w:rFonts w:ascii="Calibri" w:eastAsia="Calibri" w:hAnsi="Calibri" w:cs="Arial"/>
              </w:rPr>
              <w:t xml:space="preserve"> €</w:t>
            </w:r>
          </w:p>
        </w:tc>
      </w:tr>
    </w:tbl>
    <w:p w14:paraId="2759ABAB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361B8ED9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ANGLÈS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6839"/>
        <w:gridCol w:w="1666"/>
        <w:gridCol w:w="884"/>
      </w:tblGrid>
      <w:tr w:rsidR="000355CA" w:rsidRPr="00B829C5" w14:paraId="7886D03F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5A43D87F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C669F6">
              <w:rPr>
                <w:rFonts w:ascii="Calibri" w:eastAsia="Calibri" w:hAnsi="Calibri" w:cs="Times New Roman"/>
              </w:rPr>
            </w:r>
            <w:r w:rsidR="00C669F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77D56CC8" w14:textId="002B9C39" w:rsidR="000355CA" w:rsidRPr="00B829C5" w:rsidRDefault="000355CA" w:rsidP="00FF2A5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 ADVENTURES OF TOM SAWYER Ed. Black Cat, Green Apple-Life Skills</w:t>
            </w:r>
          </w:p>
        </w:tc>
        <w:tc>
          <w:tcPr>
            <w:tcW w:w="1573" w:type="dxa"/>
            <w:vAlign w:val="center"/>
          </w:tcPr>
          <w:p w14:paraId="51BB1D08" w14:textId="6167C10B" w:rsidR="000355CA" w:rsidRPr="00B829C5" w:rsidRDefault="000355CA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9788468250199</w:t>
            </w:r>
          </w:p>
        </w:tc>
        <w:tc>
          <w:tcPr>
            <w:tcW w:w="893" w:type="dxa"/>
            <w:vAlign w:val="center"/>
          </w:tcPr>
          <w:p w14:paraId="125596CC" w14:textId="77777777" w:rsidR="000355CA" w:rsidRPr="00B829C5" w:rsidRDefault="000355CA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12.50 €</w:t>
            </w:r>
          </w:p>
        </w:tc>
      </w:tr>
    </w:tbl>
    <w:p w14:paraId="66EFED4E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1D6FC33F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63A20FAB" w14:textId="77777777" w:rsidR="000355CA" w:rsidRPr="00B829C5" w:rsidRDefault="000355CA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5B3FED69" w14:textId="77777777" w:rsidR="000355CA" w:rsidRPr="00B829C5" w:rsidRDefault="000355CA" w:rsidP="000355CA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 xml:space="preserve">Recordeu que aquest formulari l’haureu de portar emplenat juntament amb una copia del resguard del pagament de la quota de l’AMPA el dia que veniu a comprar els llibres, </w:t>
      </w:r>
      <w:r w:rsidRPr="00B829C5">
        <w:rPr>
          <w:rFonts w:ascii="Calibri" w:eastAsia="Calibri" w:hAnsi="Calibri" w:cs="Times New Roman"/>
          <w:b/>
          <w:u w:val="single"/>
        </w:rPr>
        <w:t>no fa falta que l’envieu via e-mail.</w:t>
      </w:r>
    </w:p>
    <w:p w14:paraId="5C27B35D" w14:textId="77777777" w:rsidR="000355CA" w:rsidRPr="00B829C5" w:rsidRDefault="000355CA" w:rsidP="000355CA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El pagament es realitzarà directament al recollir els llibres amb efectiu o tarja.</w:t>
      </w:r>
    </w:p>
    <w:p w14:paraId="7A18ED9E" w14:textId="77777777" w:rsidR="000355CA" w:rsidRPr="00B829C5" w:rsidRDefault="000355CA" w:rsidP="000355C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960C9C0" w14:textId="77777777" w:rsidR="000355CA" w:rsidRPr="00B829C5" w:rsidRDefault="000355CA" w:rsidP="000355CA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 xml:space="preserve">Tots els alumnes que paguin la quota de l’AMPA gaudiran d’un </w:t>
      </w:r>
      <w:r w:rsidRPr="00B829C5">
        <w:rPr>
          <w:rFonts w:ascii="Calibri" w:eastAsia="Calibri" w:hAnsi="Calibri" w:cs="Times New Roman"/>
          <w:b/>
          <w:u w:val="single"/>
        </w:rPr>
        <w:t>descompte del 10%</w:t>
      </w:r>
      <w:r w:rsidRPr="00B829C5">
        <w:rPr>
          <w:rFonts w:ascii="Calibri" w:eastAsia="Calibri" w:hAnsi="Calibri" w:cs="Times New Roman"/>
        </w:rPr>
        <w:t xml:space="preserve"> que s’aplicarà al moment de fer el pagament i d’una agenda d’obsequi. </w:t>
      </w:r>
    </w:p>
    <w:p w14:paraId="01288E44" w14:textId="77777777" w:rsidR="000355CA" w:rsidRDefault="000355CA" w:rsidP="000355CA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La quota de l’AMPA s’abonarà únicament al banc amb el format “passarel·la” que podreu trobar a la web de l’AMPA.</w:t>
      </w:r>
    </w:p>
    <w:p w14:paraId="3F5D3CF3" w14:textId="77777777" w:rsidR="00C669F6" w:rsidRDefault="00C669F6" w:rsidP="000355C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763D2A4" w14:textId="77777777" w:rsidR="00C669F6" w:rsidRDefault="00C669F6" w:rsidP="00C669F6">
      <w:pPr>
        <w:spacing w:line="360" w:lineRule="auto"/>
      </w:pPr>
      <w:r>
        <w:rPr>
          <w:b/>
          <w:bCs/>
          <w:u w:val="single"/>
        </w:rPr>
        <w:t>Les comandes són en ferm, no s’acceptaran devolucions</w:t>
      </w:r>
      <w:r>
        <w:t>.</w:t>
      </w:r>
    </w:p>
    <w:p w14:paraId="273E4D2C" w14:textId="77777777" w:rsidR="00C669F6" w:rsidRPr="00B829C5" w:rsidRDefault="00C669F6" w:rsidP="000355C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BE66D12" w14:textId="77777777" w:rsidR="000355CA" w:rsidRPr="00B829C5" w:rsidRDefault="000355CA" w:rsidP="000355CA">
      <w:pPr>
        <w:tabs>
          <w:tab w:val="left" w:pos="1500"/>
        </w:tabs>
        <w:spacing w:after="200" w:line="276" w:lineRule="auto"/>
        <w:rPr>
          <w:rFonts w:ascii="Calibri" w:eastAsia="Calibri" w:hAnsi="Calibri" w:cs="Times New Roman"/>
          <w:sz w:val="10"/>
          <w:szCs w:val="10"/>
        </w:rPr>
      </w:pPr>
    </w:p>
    <w:p w14:paraId="21F2FF05" w14:textId="77777777" w:rsidR="000355CA" w:rsidRPr="00B829C5" w:rsidRDefault="000355CA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022E19A1" w14:textId="77777777" w:rsidR="000355CA" w:rsidRDefault="000355CA" w:rsidP="000355CA"/>
    <w:p w14:paraId="4142C0EF" w14:textId="77777777" w:rsidR="000A1A35" w:rsidRDefault="000A1A35"/>
    <w:sectPr w:rsidR="000A1A35" w:rsidSect="00B15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A"/>
    <w:rsid w:val="000355CA"/>
    <w:rsid w:val="000A1A35"/>
    <w:rsid w:val="00107C0B"/>
    <w:rsid w:val="002A36E7"/>
    <w:rsid w:val="0073277A"/>
    <w:rsid w:val="00844BC7"/>
    <w:rsid w:val="00B111C9"/>
    <w:rsid w:val="00B82C30"/>
    <w:rsid w:val="00C05329"/>
    <w:rsid w:val="00C669F6"/>
    <w:rsid w:val="00DE67CB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762"/>
  <w15:chartTrackingRefBased/>
  <w15:docId w15:val="{BCD7F506-9D37-4395-A075-721E5BD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C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icina@artmobl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Moble Centre</dc:creator>
  <cp:keywords/>
  <dc:description/>
  <cp:lastModifiedBy>Sofia</cp:lastModifiedBy>
  <cp:revision>3</cp:revision>
  <dcterms:created xsi:type="dcterms:W3CDTF">2023-07-21T15:05:00Z</dcterms:created>
  <dcterms:modified xsi:type="dcterms:W3CDTF">2023-07-24T10:44:00Z</dcterms:modified>
</cp:coreProperties>
</file>